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34A" w:rsidRDefault="000E7E87" w:rsidP="000E7E87">
      <w:pPr>
        <w:spacing w:after="432" w:line="201" w:lineRule="auto"/>
        <w:jc w:val="center"/>
        <w:rPr>
          <w:rFonts w:ascii="Garamond" w:hAnsi="Garamond" w:cs="Garamond"/>
          <w:b/>
          <w:spacing w:val="-4"/>
          <w:sz w:val="26"/>
          <w:szCs w:val="26"/>
        </w:rPr>
      </w:pPr>
      <w:r>
        <w:rPr>
          <w:rFonts w:ascii="Garamond" w:hAnsi="Garamond" w:cs="Garamond"/>
          <w:b/>
          <w:spacing w:val="-4"/>
          <w:sz w:val="26"/>
          <w:szCs w:val="26"/>
        </w:rPr>
        <w:t xml:space="preserve"> THE </w:t>
      </w:r>
      <w:r w:rsidR="00687C6D" w:rsidRPr="006338D6">
        <w:rPr>
          <w:rFonts w:ascii="Garamond" w:hAnsi="Garamond" w:cs="Garamond"/>
          <w:b/>
          <w:spacing w:val="-4"/>
          <w:sz w:val="26"/>
          <w:szCs w:val="26"/>
        </w:rPr>
        <w:t>SUMMARY STATEMENT</w:t>
      </w:r>
      <w:r>
        <w:rPr>
          <w:rFonts w:ascii="Garamond" w:hAnsi="Garamond" w:cs="Garamond"/>
          <w:b/>
          <w:spacing w:val="-4"/>
          <w:sz w:val="26"/>
          <w:szCs w:val="26"/>
        </w:rPr>
        <w:t xml:space="preserve"> – OFFER LETTER</w:t>
      </w:r>
    </w:p>
    <w:p w:rsidR="00E46C15" w:rsidRPr="006338D6" w:rsidRDefault="00E46C15" w:rsidP="000E7E87">
      <w:pPr>
        <w:spacing w:after="432" w:line="201" w:lineRule="auto"/>
        <w:jc w:val="center"/>
        <w:rPr>
          <w:spacing w:val="-6"/>
        </w:rPr>
      </w:pPr>
    </w:p>
    <w:sdt>
      <w:sdtPr>
        <w:id w:val="1512576862"/>
        <w:placeholder>
          <w:docPart w:val="9A099FCFCD294B208942500C0A5DE5C8"/>
        </w:placeholder>
        <w:showingPlcHdr/>
        <w:date>
          <w:dateFormat w:val="MMMM d, yyyy"/>
          <w:lid w:val="en-US"/>
          <w:storeMappedDataAs w:val="dateTime"/>
          <w:calendar w:val="gregorian"/>
        </w:date>
      </w:sdtPr>
      <w:sdtEndPr/>
      <w:sdtContent>
        <w:p w:rsidR="00E46C15" w:rsidRDefault="00EC5038" w:rsidP="00E46C15">
          <w:r w:rsidRPr="0084664B">
            <w:rPr>
              <w:rStyle w:val="PlaceholderText"/>
            </w:rPr>
            <w:t>Click or tap to enter a date.</w:t>
          </w:r>
        </w:p>
      </w:sdtContent>
    </w:sdt>
    <w:p w:rsidR="00EC5038" w:rsidRDefault="00EC5038" w:rsidP="00E46C15"/>
    <w:p w:rsidR="00E46C15" w:rsidRDefault="008B7615" w:rsidP="00E46C15">
      <w:r>
        <w:fldChar w:fldCharType="begin">
          <w:ffData>
            <w:name w:val="OWNER"/>
            <w:enabled/>
            <w:calcOnExit/>
            <w:textInput>
              <w:default w:val="[Insert name of owner - should match Title Report]"/>
            </w:textInput>
          </w:ffData>
        </w:fldChar>
      </w:r>
      <w:bookmarkStart w:id="0" w:name="OWNER"/>
      <w:r>
        <w:instrText xml:space="preserve"> FORMTEXT </w:instrText>
      </w:r>
      <w:r>
        <w:fldChar w:fldCharType="separate"/>
      </w:r>
      <w:r>
        <w:rPr>
          <w:noProof/>
        </w:rPr>
        <w:t>[Insert name of owner - should match Title Report]</w:t>
      </w:r>
      <w:r>
        <w:fldChar w:fldCharType="end"/>
      </w:r>
      <w:bookmarkEnd w:id="0"/>
    </w:p>
    <w:p w:rsidR="00E46C15" w:rsidRPr="00936629" w:rsidRDefault="008B7615" w:rsidP="00E46C15">
      <w:pPr>
        <w:rPr>
          <w:bCs/>
        </w:rPr>
      </w:pPr>
      <w:r>
        <w:rPr>
          <w:bCs/>
        </w:rPr>
        <w:fldChar w:fldCharType="begin">
          <w:ffData>
            <w:name w:val="ADDRESS"/>
            <w:enabled/>
            <w:calcOnExit w:val="0"/>
            <w:textInput>
              <w:default w:val="[Insert address where owner lives]"/>
            </w:textInput>
          </w:ffData>
        </w:fldChar>
      </w:r>
      <w:bookmarkStart w:id="1" w:name="ADDRESS"/>
      <w:r>
        <w:rPr>
          <w:bCs/>
        </w:rPr>
        <w:instrText xml:space="preserve"> FORMTEXT </w:instrText>
      </w:r>
      <w:r>
        <w:rPr>
          <w:bCs/>
        </w:rPr>
      </w:r>
      <w:r>
        <w:rPr>
          <w:bCs/>
        </w:rPr>
        <w:fldChar w:fldCharType="separate"/>
      </w:r>
      <w:r>
        <w:rPr>
          <w:bCs/>
          <w:noProof/>
        </w:rPr>
        <w:t>[Insert address where owner lives]</w:t>
      </w:r>
      <w:r>
        <w:rPr>
          <w:bCs/>
        </w:rPr>
        <w:fldChar w:fldCharType="end"/>
      </w:r>
      <w:bookmarkEnd w:id="1"/>
    </w:p>
    <w:p w:rsidR="00E46C15" w:rsidRDefault="008B7615" w:rsidP="00E46C15">
      <w:r>
        <w:fldChar w:fldCharType="begin">
          <w:ffData>
            <w:name w:val="CtyStateZip"/>
            <w:enabled/>
            <w:calcOnExit w:val="0"/>
            <w:textInput>
              <w:default w:val=" [Insert city, state, zip code]"/>
            </w:textInput>
          </w:ffData>
        </w:fldChar>
      </w:r>
      <w:bookmarkStart w:id="2" w:name="CtyStateZip"/>
      <w:r>
        <w:instrText xml:space="preserve"> FORMTEXT </w:instrText>
      </w:r>
      <w:r>
        <w:fldChar w:fldCharType="separate"/>
      </w:r>
      <w:r>
        <w:rPr>
          <w:noProof/>
        </w:rPr>
        <w:t xml:space="preserve"> [Insert city, state, zip code]</w:t>
      </w:r>
      <w:r>
        <w:fldChar w:fldCharType="end"/>
      </w:r>
      <w:bookmarkEnd w:id="2"/>
    </w:p>
    <w:p w:rsidR="00E46C15" w:rsidRDefault="00E46C15" w:rsidP="00E46C15"/>
    <w:p w:rsidR="00E46C15" w:rsidRDefault="00E46C15" w:rsidP="00E46C15">
      <w:pPr>
        <w:tabs>
          <w:tab w:val="left" w:pos="720"/>
          <w:tab w:val="left" w:pos="1440"/>
          <w:tab w:val="left" w:pos="2160"/>
        </w:tabs>
        <w:ind w:left="2160" w:hanging="2160"/>
      </w:pPr>
      <w:r>
        <w:t>Re:</w:t>
      </w:r>
      <w:r>
        <w:tab/>
        <w:t xml:space="preserve"> </w:t>
      </w:r>
      <w:r>
        <w:tab/>
      </w:r>
      <w:r>
        <w:tab/>
      </w:r>
      <w:r w:rsidR="008B7615">
        <w:fldChar w:fldCharType="begin">
          <w:ffData>
            <w:name w:val="CRS"/>
            <w:enabled/>
            <w:calcOnExit/>
            <w:textInput>
              <w:default w:val="[Insert County-Route-Section]"/>
            </w:textInput>
          </w:ffData>
        </w:fldChar>
      </w:r>
      <w:bookmarkStart w:id="3" w:name="CRS"/>
      <w:r w:rsidR="008B7615">
        <w:instrText xml:space="preserve"> FORMTEXT </w:instrText>
      </w:r>
      <w:r w:rsidR="008B7615">
        <w:fldChar w:fldCharType="separate"/>
      </w:r>
      <w:r w:rsidR="008B7615">
        <w:rPr>
          <w:noProof/>
        </w:rPr>
        <w:t>[Insert County-Route-Section]</w:t>
      </w:r>
      <w:r w:rsidR="008B7615">
        <w:fldChar w:fldCharType="end"/>
      </w:r>
      <w:bookmarkEnd w:id="3"/>
    </w:p>
    <w:p w:rsidR="00E46C15" w:rsidRDefault="00E46C15" w:rsidP="00E46C15">
      <w:pPr>
        <w:tabs>
          <w:tab w:val="left" w:pos="720"/>
          <w:tab w:val="left" w:pos="1440"/>
          <w:tab w:val="left" w:pos="2160"/>
        </w:tabs>
        <w:ind w:left="2160" w:hanging="2160"/>
      </w:pPr>
      <w:r>
        <w:t xml:space="preserve">Parcel No.: </w:t>
      </w:r>
      <w:r>
        <w:tab/>
      </w:r>
      <w:r>
        <w:tab/>
      </w:r>
      <w:r w:rsidR="008B7615">
        <w:fldChar w:fldCharType="begin">
          <w:ffData>
            <w:name w:val="PARCEL"/>
            <w:enabled/>
            <w:calcOnExit w:val="0"/>
            <w:textInput>
              <w:default w:val="[Insert the parcel to be acquired]"/>
            </w:textInput>
          </w:ffData>
        </w:fldChar>
      </w:r>
      <w:bookmarkStart w:id="4" w:name="PARCEL"/>
      <w:r w:rsidR="008B7615">
        <w:instrText xml:space="preserve"> FORMTEXT </w:instrText>
      </w:r>
      <w:r w:rsidR="008B7615">
        <w:fldChar w:fldCharType="separate"/>
      </w:r>
      <w:r w:rsidR="008B7615">
        <w:rPr>
          <w:noProof/>
        </w:rPr>
        <w:t>[Insert the parcel to be acquired]</w:t>
      </w:r>
      <w:r w:rsidR="008B7615">
        <w:fldChar w:fldCharType="end"/>
      </w:r>
      <w:bookmarkEnd w:id="4"/>
    </w:p>
    <w:p w:rsidR="00E46C15" w:rsidRDefault="00E46C15" w:rsidP="00E46C15">
      <w:pPr>
        <w:tabs>
          <w:tab w:val="left" w:pos="720"/>
          <w:tab w:val="left" w:pos="1440"/>
          <w:tab w:val="left" w:pos="2160"/>
        </w:tabs>
        <w:ind w:left="2160" w:hanging="2160"/>
      </w:pPr>
      <w:r>
        <w:t>Interest Acquired:</w:t>
      </w:r>
      <w:r>
        <w:tab/>
      </w:r>
      <w:r w:rsidR="008B7615">
        <w:fldChar w:fldCharType="begin">
          <w:ffData>
            <w:name w:val="SUFFIX"/>
            <w:enabled/>
            <w:calcOnExit w:val="0"/>
            <w:textInput>
              <w:default w:val="[Insert the interest to be acquired]"/>
            </w:textInput>
          </w:ffData>
        </w:fldChar>
      </w:r>
      <w:bookmarkStart w:id="5" w:name="SUFFIX"/>
      <w:r w:rsidR="008B7615">
        <w:instrText xml:space="preserve"> FORMTEXT </w:instrText>
      </w:r>
      <w:r w:rsidR="008B7615">
        <w:fldChar w:fldCharType="separate"/>
      </w:r>
      <w:r w:rsidR="008B7615">
        <w:rPr>
          <w:noProof/>
        </w:rPr>
        <w:t>[Insert the interest to be acquired]</w:t>
      </w:r>
      <w:r w:rsidR="008B7615">
        <w:fldChar w:fldCharType="end"/>
      </w:r>
      <w:bookmarkEnd w:id="5"/>
    </w:p>
    <w:p w:rsidR="00E46C15" w:rsidRDefault="00E46C15" w:rsidP="00E46C15">
      <w:pPr>
        <w:tabs>
          <w:tab w:val="left" w:pos="720"/>
          <w:tab w:val="left" w:pos="1440"/>
          <w:tab w:val="left" w:pos="2160"/>
        </w:tabs>
        <w:ind w:left="2160" w:hanging="2160"/>
      </w:pPr>
      <w:r>
        <w:t xml:space="preserve">Address of Property: </w:t>
      </w:r>
      <w:r>
        <w:tab/>
      </w:r>
      <w:r w:rsidR="008B7615">
        <w:fldChar w:fldCharType="begin">
          <w:ffData>
            <w:name w:val="AddressToBeAcquired"/>
            <w:enabled/>
            <w:calcOnExit w:val="0"/>
            <w:textInput>
              <w:default w:val="[Insert the address of the property to be acquired"/>
            </w:textInput>
          </w:ffData>
        </w:fldChar>
      </w:r>
      <w:bookmarkStart w:id="6" w:name="AddressToBeAcquired"/>
      <w:r w:rsidR="008B7615">
        <w:instrText xml:space="preserve"> FORMTEXT </w:instrText>
      </w:r>
      <w:r w:rsidR="008B7615">
        <w:fldChar w:fldCharType="separate"/>
      </w:r>
      <w:r w:rsidR="008B7615">
        <w:rPr>
          <w:noProof/>
        </w:rPr>
        <w:t>[Insert the address of the property to be acquired</w:t>
      </w:r>
      <w:r w:rsidR="008B7615">
        <w:fldChar w:fldCharType="end"/>
      </w:r>
      <w:bookmarkEnd w:id="6"/>
      <w:r>
        <w:rPr>
          <w:b/>
          <w:bCs/>
        </w:rPr>
        <w:t>]</w:t>
      </w:r>
    </w:p>
    <w:p w:rsidR="00E46C15" w:rsidRDefault="00E46C15" w:rsidP="00E46C15"/>
    <w:p w:rsidR="00E46C15" w:rsidRDefault="00E46C15" w:rsidP="00E46C15">
      <w:r>
        <w:t xml:space="preserve">To: </w:t>
      </w:r>
      <w:r w:rsidR="00EC5038">
        <w:rPr>
          <w:noProof/>
        </w:rPr>
        <w:fldChar w:fldCharType="begin"/>
      </w:r>
      <w:r w:rsidR="00EC5038">
        <w:rPr>
          <w:noProof/>
        </w:rPr>
        <w:instrText xml:space="preserve"> REF  Owner </w:instrText>
      </w:r>
      <w:r w:rsidR="00EC5038">
        <w:rPr>
          <w:noProof/>
        </w:rPr>
        <w:fldChar w:fldCharType="separate"/>
      </w:r>
      <w:r w:rsidR="00E6540B">
        <w:rPr>
          <w:noProof/>
        </w:rPr>
        <w:t>[Insert name of owner - should match Title Report]</w:t>
      </w:r>
      <w:r w:rsidR="00EC5038">
        <w:rPr>
          <w:noProof/>
        </w:rPr>
        <w:fldChar w:fldCharType="end"/>
      </w:r>
    </w:p>
    <w:p w:rsidR="00837E37" w:rsidRPr="006338D6" w:rsidRDefault="00837E37">
      <w:pPr>
        <w:rPr>
          <w:spacing w:val="-4"/>
        </w:rPr>
      </w:pPr>
    </w:p>
    <w:p w:rsidR="00837E37" w:rsidRDefault="00687C6D">
      <w:pPr>
        <w:ind w:firstLine="720"/>
        <w:jc w:val="both"/>
        <w:rPr>
          <w:spacing w:val="-3"/>
        </w:rPr>
      </w:pPr>
      <w:r w:rsidRPr="006338D6">
        <w:rPr>
          <w:spacing w:val="-3"/>
        </w:rPr>
        <w:t>Th</w:t>
      </w:r>
      <w:r w:rsidR="00837E37">
        <w:rPr>
          <w:spacing w:val="-3"/>
        </w:rPr>
        <w:t>e</w:t>
      </w:r>
      <w:r w:rsidR="00447047">
        <w:rPr>
          <w:spacing w:val="-3"/>
        </w:rPr>
        <w:t xml:space="preserve"> </w:t>
      </w:r>
      <w:r w:rsidR="00447047">
        <w:rPr>
          <w:spacing w:val="-3"/>
        </w:rPr>
        <w:fldChar w:fldCharType="begin">
          <w:ffData>
            <w:name w:val="AgencyName"/>
            <w:enabled/>
            <w:calcOnExit/>
            <w:textInput>
              <w:default w:val="Ohio Department of Transportation"/>
            </w:textInput>
          </w:ffData>
        </w:fldChar>
      </w:r>
      <w:bookmarkStart w:id="7" w:name="AgencyName"/>
      <w:r w:rsidR="00447047">
        <w:rPr>
          <w:spacing w:val="-3"/>
        </w:rPr>
        <w:instrText xml:space="preserve"> FORMTEXT </w:instrText>
      </w:r>
      <w:r w:rsidR="00447047">
        <w:rPr>
          <w:spacing w:val="-3"/>
        </w:rPr>
      </w:r>
      <w:r w:rsidR="00447047">
        <w:rPr>
          <w:spacing w:val="-3"/>
        </w:rPr>
        <w:fldChar w:fldCharType="separate"/>
      </w:r>
      <w:r w:rsidR="00447047">
        <w:rPr>
          <w:noProof/>
          <w:spacing w:val="-3"/>
        </w:rPr>
        <w:t>Ohio Department of Transportation</w:t>
      </w:r>
      <w:r w:rsidR="00447047">
        <w:rPr>
          <w:spacing w:val="-3"/>
        </w:rPr>
        <w:fldChar w:fldCharType="end"/>
      </w:r>
      <w:bookmarkEnd w:id="7"/>
      <w:r w:rsidR="00447047">
        <w:rPr>
          <w:spacing w:val="-3"/>
        </w:rPr>
        <w:t xml:space="preserve"> </w:t>
      </w:r>
      <w:r w:rsidR="00837E37">
        <w:rPr>
          <w:spacing w:val="-3"/>
        </w:rPr>
        <w:t>needs your property for</w:t>
      </w:r>
      <w:r w:rsidRPr="006338D6">
        <w:rPr>
          <w:spacing w:val="-3"/>
        </w:rPr>
        <w:t xml:space="preserve"> the highway </w:t>
      </w:r>
      <w:r w:rsidR="00837E37">
        <w:rPr>
          <w:spacing w:val="-3"/>
        </w:rPr>
        <w:t xml:space="preserve">project identified as </w:t>
      </w:r>
      <w:r w:rsidR="00E46C15">
        <w:rPr>
          <w:spacing w:val="-3"/>
        </w:rPr>
        <w:fldChar w:fldCharType="begin"/>
      </w:r>
      <w:r w:rsidR="00E46C15">
        <w:rPr>
          <w:spacing w:val="-3"/>
        </w:rPr>
        <w:instrText xml:space="preserve"> REF  CRS </w:instrText>
      </w:r>
      <w:r w:rsidR="00E46C15">
        <w:rPr>
          <w:spacing w:val="-3"/>
        </w:rPr>
        <w:fldChar w:fldCharType="separate"/>
      </w:r>
      <w:r w:rsidR="00E6540B">
        <w:rPr>
          <w:noProof/>
        </w:rPr>
        <w:t>[Insert County-Route-Section]</w:t>
      </w:r>
      <w:r w:rsidR="00E46C15">
        <w:rPr>
          <w:spacing w:val="-3"/>
        </w:rPr>
        <w:fldChar w:fldCharType="end"/>
      </w:r>
      <w:r w:rsidR="00837E37">
        <w:rPr>
          <w:spacing w:val="-3"/>
        </w:rPr>
        <w:t xml:space="preserve"> and requires the following from you:</w:t>
      </w:r>
    </w:p>
    <w:p w:rsidR="00E6540B" w:rsidRDefault="00E6540B">
      <w:pPr>
        <w:ind w:firstLine="720"/>
        <w:jc w:val="both"/>
        <w:rPr>
          <w:spacing w:val="-3"/>
        </w:rPr>
      </w:pPr>
    </w:p>
    <w:p w:rsidR="00E6540B" w:rsidRDefault="00E6540B">
      <w:pPr>
        <w:ind w:firstLine="720"/>
        <w:jc w:val="both"/>
        <w:rPr>
          <w:spacing w:val="-3"/>
        </w:rPr>
        <w:sectPr w:rsidR="00E6540B">
          <w:pgSz w:w="12240" w:h="15840"/>
          <w:pgMar w:top="1438" w:right="1387" w:bottom="588" w:left="1433" w:header="720" w:footer="720" w:gutter="0"/>
          <w:cols w:space="720"/>
          <w:noEndnote/>
        </w:sectPr>
      </w:pPr>
    </w:p>
    <w:p w:rsidR="00837E37" w:rsidRDefault="00837E37">
      <w:pPr>
        <w:ind w:firstLine="720"/>
        <w:jc w:val="both"/>
        <w:rPr>
          <w:spacing w:val="-3"/>
        </w:rPr>
      </w:pPr>
    </w:p>
    <w:p w:rsidR="00837E37" w:rsidRDefault="00813B1A" w:rsidP="00813B1A">
      <w:pPr>
        <w:ind w:left="720"/>
        <w:jc w:val="both"/>
        <w:rPr>
          <w:spacing w:val="-3"/>
        </w:rPr>
      </w:pPr>
      <w:r>
        <w:rPr>
          <w:spacing w:val="-3"/>
        </w:rPr>
        <w:t>[Insert the description of the property to be acquired, for example – Parcel 3WD is a Warranty Deed with Reservation of Access.  This means fee simple title is being acquired, but the residue property will retain reasonable access to the road.]</w:t>
      </w:r>
    </w:p>
    <w:p w:rsidR="00E6540B" w:rsidRDefault="00E6540B" w:rsidP="00813B1A">
      <w:pPr>
        <w:ind w:left="720"/>
        <w:jc w:val="both"/>
        <w:rPr>
          <w:spacing w:val="-3"/>
        </w:rPr>
      </w:pPr>
    </w:p>
    <w:p w:rsidR="00E6540B" w:rsidRDefault="00E6540B" w:rsidP="00813B1A">
      <w:pPr>
        <w:jc w:val="both"/>
        <w:rPr>
          <w:spacing w:val="5"/>
        </w:rPr>
        <w:sectPr w:rsidR="00E6540B" w:rsidSect="00E6540B">
          <w:type w:val="continuous"/>
          <w:pgSz w:w="12240" w:h="15840"/>
          <w:pgMar w:top="1438" w:right="1387" w:bottom="588" w:left="1433" w:header="720" w:footer="720" w:gutter="0"/>
          <w:cols w:space="720"/>
          <w:formProt w:val="0"/>
          <w:noEndnote/>
        </w:sectPr>
      </w:pPr>
    </w:p>
    <w:p w:rsidR="00813B1A" w:rsidRDefault="00813B1A" w:rsidP="00813B1A">
      <w:pPr>
        <w:jc w:val="both"/>
        <w:rPr>
          <w:spacing w:val="5"/>
        </w:rPr>
      </w:pPr>
    </w:p>
    <w:p w:rsidR="00D0134A" w:rsidRPr="006338D6" w:rsidRDefault="00517D8A" w:rsidP="00517D8A">
      <w:pPr>
        <w:ind w:firstLine="720"/>
        <w:jc w:val="both"/>
        <w:rPr>
          <w:spacing w:val="-3"/>
        </w:rPr>
      </w:pPr>
      <w:r>
        <w:rPr>
          <w:spacing w:val="5"/>
        </w:rPr>
        <w:t xml:space="preserve">The legal description of your property that </w:t>
      </w:r>
      <w:r w:rsidR="002C392B">
        <w:rPr>
          <w:spacing w:val="5"/>
        </w:rPr>
        <w:t xml:space="preserve">the </w:t>
      </w:r>
      <w:r w:rsidR="00447047">
        <w:rPr>
          <w:spacing w:val="-6"/>
        </w:rPr>
        <w:fldChar w:fldCharType="begin"/>
      </w:r>
      <w:r w:rsidR="00447047">
        <w:rPr>
          <w:spacing w:val="-6"/>
        </w:rPr>
        <w:instrText xml:space="preserve"> REF  AgencyName </w:instrText>
      </w:r>
      <w:r w:rsidR="00447047">
        <w:rPr>
          <w:spacing w:val="-6"/>
        </w:rPr>
        <w:fldChar w:fldCharType="separate"/>
      </w:r>
      <w:r w:rsidR="00447047">
        <w:rPr>
          <w:noProof/>
          <w:spacing w:val="-3"/>
        </w:rPr>
        <w:t>Ohio Department of Transportation</w:t>
      </w:r>
      <w:r w:rsidR="00447047">
        <w:rPr>
          <w:spacing w:val="-6"/>
        </w:rPr>
        <w:fldChar w:fldCharType="end"/>
      </w:r>
      <w:r w:rsidR="002C392B">
        <w:rPr>
          <w:spacing w:val="5"/>
        </w:rPr>
        <w:t xml:space="preserve"> </w:t>
      </w:r>
      <w:r>
        <w:rPr>
          <w:spacing w:val="5"/>
        </w:rPr>
        <w:t xml:space="preserve">needs for the highway project is attached to this offer and is referred to as Exhibit A.  </w:t>
      </w:r>
      <w:r w:rsidR="00687C6D" w:rsidRPr="006338D6">
        <w:rPr>
          <w:spacing w:val="5"/>
        </w:rPr>
        <w:t xml:space="preserve">As a representative of this agency, I have explained the </w:t>
      </w:r>
      <w:r>
        <w:rPr>
          <w:spacing w:val="5"/>
        </w:rPr>
        <w:t xml:space="preserve">project, the highway </w:t>
      </w:r>
      <w:r w:rsidR="00687C6D" w:rsidRPr="006338D6">
        <w:rPr>
          <w:spacing w:val="5"/>
        </w:rPr>
        <w:t xml:space="preserve">plans and the </w:t>
      </w:r>
      <w:r w:rsidR="00687C6D" w:rsidRPr="006338D6">
        <w:rPr>
          <w:spacing w:val="-7"/>
        </w:rPr>
        <w:t xml:space="preserve">affect it will have on your property as well as the procedures which will be </w:t>
      </w:r>
      <w:r w:rsidR="00687C6D" w:rsidRPr="006338D6">
        <w:rPr>
          <w:spacing w:val="-3"/>
        </w:rPr>
        <w:t>followed by our agency during this acquisition.</w:t>
      </w:r>
    </w:p>
    <w:p w:rsidR="0093600D" w:rsidRDefault="00447047">
      <w:pPr>
        <w:spacing w:before="216"/>
        <w:ind w:firstLine="720"/>
        <w:jc w:val="both"/>
        <w:rPr>
          <w:spacing w:val="-6"/>
        </w:rPr>
      </w:pPr>
      <w:r>
        <w:rPr>
          <w:spacing w:val="-6"/>
        </w:rPr>
        <w:fldChar w:fldCharType="begin"/>
      </w:r>
      <w:r>
        <w:rPr>
          <w:spacing w:val="-6"/>
        </w:rPr>
        <w:instrText xml:space="preserve"> REF  AgencyName </w:instrText>
      </w:r>
      <w:r>
        <w:rPr>
          <w:spacing w:val="-6"/>
        </w:rPr>
        <w:fldChar w:fldCharType="separate"/>
      </w:r>
      <w:r>
        <w:rPr>
          <w:noProof/>
          <w:spacing w:val="-3"/>
        </w:rPr>
        <w:t>Ohio Department of Transportation</w:t>
      </w:r>
      <w:r>
        <w:rPr>
          <w:spacing w:val="-6"/>
        </w:rPr>
        <w:fldChar w:fldCharType="end"/>
      </w:r>
      <w:r w:rsidR="00E46C15">
        <w:rPr>
          <w:spacing w:val="-6"/>
        </w:rPr>
        <w:t xml:space="preserve"> </w:t>
      </w:r>
      <w:r w:rsidR="005A3A0E" w:rsidRPr="00B415C9">
        <w:rPr>
          <w:spacing w:val="-6"/>
        </w:rPr>
        <w:t xml:space="preserve">will not acquire your property </w:t>
      </w:r>
      <w:proofErr w:type="gramStart"/>
      <w:r w:rsidR="005A3A0E" w:rsidRPr="00B415C9">
        <w:rPr>
          <w:spacing w:val="-6"/>
        </w:rPr>
        <w:t>in the event that</w:t>
      </w:r>
      <w:proofErr w:type="gramEnd"/>
      <w:r w:rsidR="005A3A0E" w:rsidRPr="00B415C9">
        <w:rPr>
          <w:spacing w:val="-6"/>
        </w:rPr>
        <w:t xml:space="preserve"> these negotiations fail to result in an amicable agreement.  </w:t>
      </w:r>
      <w:r w:rsidR="0015476F">
        <w:rPr>
          <w:spacing w:val="-6"/>
        </w:rPr>
        <w:t>This sale is voluntary on your part</w:t>
      </w:r>
      <w:r w:rsidR="0093600D">
        <w:rPr>
          <w:spacing w:val="-6"/>
        </w:rPr>
        <w:t>.</w:t>
      </w:r>
      <w:r w:rsidR="0015476F">
        <w:rPr>
          <w:spacing w:val="-6"/>
        </w:rPr>
        <w:t xml:space="preserve"> </w:t>
      </w:r>
    </w:p>
    <w:p w:rsidR="00D0134A" w:rsidRPr="006338D6" w:rsidRDefault="00687C6D">
      <w:pPr>
        <w:spacing w:before="216"/>
        <w:ind w:firstLine="720"/>
        <w:jc w:val="both"/>
        <w:rPr>
          <w:spacing w:val="-4"/>
        </w:rPr>
      </w:pPr>
      <w:r w:rsidRPr="006338D6">
        <w:rPr>
          <w:spacing w:val="-6"/>
        </w:rPr>
        <w:t xml:space="preserve">For this acquisition, you will be offered an amount not less than the approved fair market value estimate, also known as F.M.V.E. This F.M.V.E. is based on the value of your property as </w:t>
      </w:r>
      <w:r w:rsidRPr="006338D6">
        <w:rPr>
          <w:spacing w:val="-1"/>
        </w:rPr>
        <w:t xml:space="preserve">prepared by qualified real estate personnel that have analyzed current market data. Their work </w:t>
      </w:r>
      <w:r w:rsidRPr="006338D6">
        <w:rPr>
          <w:spacing w:val="-4"/>
        </w:rPr>
        <w:t xml:space="preserve">has been further reviewed by a pre-approved reviewer prior to </w:t>
      </w:r>
      <w:r w:rsidR="0038386A">
        <w:rPr>
          <w:spacing w:val="-4"/>
        </w:rPr>
        <w:t xml:space="preserve">the agency </w:t>
      </w:r>
      <w:r w:rsidRPr="006338D6">
        <w:rPr>
          <w:spacing w:val="-4"/>
        </w:rPr>
        <w:t>establishing the F.M.V.E. A copy of the valuation document is to be provided to you during this first negotiation visit.</w:t>
      </w:r>
    </w:p>
    <w:p w:rsidR="00D0134A" w:rsidRPr="006338D6" w:rsidRDefault="00687C6D">
      <w:pPr>
        <w:spacing w:before="180"/>
        <w:ind w:left="720"/>
        <w:rPr>
          <w:spacing w:val="-4"/>
        </w:rPr>
      </w:pPr>
      <w:r w:rsidRPr="006338D6">
        <w:rPr>
          <w:spacing w:val="-4"/>
        </w:rPr>
        <w:t>Included in this offer letter are pertinent parts of the highway plans which are:</w:t>
      </w:r>
    </w:p>
    <w:p w:rsidR="00D0134A" w:rsidRPr="006338D6" w:rsidRDefault="00687C6D">
      <w:pPr>
        <w:spacing w:before="252"/>
        <w:ind w:left="720" w:right="7128"/>
      </w:pPr>
      <w:r w:rsidRPr="006338D6">
        <w:rPr>
          <w:spacing w:val="-8"/>
        </w:rPr>
        <w:t xml:space="preserve">Summary Sheet </w:t>
      </w:r>
      <w:r w:rsidRPr="006338D6">
        <w:t>Detail Sheets</w:t>
      </w:r>
    </w:p>
    <w:p w:rsidR="00D0134A" w:rsidRDefault="00687C6D">
      <w:pPr>
        <w:spacing w:before="216"/>
        <w:ind w:right="216" w:firstLine="720"/>
        <w:rPr>
          <w:rFonts w:ascii="Garamond" w:hAnsi="Garamond" w:cs="Garamond"/>
          <w:spacing w:val="-4"/>
          <w:sz w:val="26"/>
          <w:szCs w:val="26"/>
        </w:rPr>
      </w:pPr>
      <w:r w:rsidRPr="006338D6">
        <w:rPr>
          <w:spacing w:val="-6"/>
        </w:rPr>
        <w:t xml:space="preserve">The interest(s) in the real property that is </w:t>
      </w:r>
      <w:r w:rsidR="006338D6" w:rsidRPr="006338D6">
        <w:rPr>
          <w:spacing w:val="-6"/>
        </w:rPr>
        <w:t>to be acquired from you, the des</w:t>
      </w:r>
      <w:r w:rsidRPr="006338D6">
        <w:rPr>
          <w:spacing w:val="-6"/>
        </w:rPr>
        <w:t xml:space="preserve">cription and </w:t>
      </w:r>
      <w:r w:rsidRPr="006338D6">
        <w:rPr>
          <w:spacing w:val="-1"/>
        </w:rPr>
        <w:t xml:space="preserve">location identification of the real property to be acquired and any improvements such as </w:t>
      </w:r>
      <w:r w:rsidRPr="006338D6">
        <w:rPr>
          <w:spacing w:val="-7"/>
        </w:rPr>
        <w:t xml:space="preserve">buildings or structures situated on the real property to be taken, if any, are explained in the Plan </w:t>
      </w:r>
      <w:r w:rsidRPr="006338D6">
        <w:rPr>
          <w:spacing w:val="-4"/>
        </w:rPr>
        <w:t>Letter attached to this Summary Statement-Offer Lett</w:t>
      </w:r>
      <w:r w:rsidRPr="006338D6">
        <w:rPr>
          <w:rFonts w:ascii="Garamond" w:hAnsi="Garamond" w:cs="Garamond"/>
          <w:spacing w:val="-4"/>
        </w:rPr>
        <w:t>er</w:t>
      </w:r>
      <w:r>
        <w:rPr>
          <w:rFonts w:ascii="Garamond" w:hAnsi="Garamond" w:cs="Garamond"/>
          <w:spacing w:val="-4"/>
          <w:sz w:val="26"/>
          <w:szCs w:val="26"/>
        </w:rPr>
        <w:t>.</w:t>
      </w:r>
    </w:p>
    <w:p w:rsidR="005A3A0E" w:rsidRDefault="005A3A0E" w:rsidP="005A3A0E">
      <w:pPr>
        <w:spacing w:before="468"/>
        <w:rPr>
          <w:spacing w:val="3"/>
        </w:rPr>
      </w:pPr>
    </w:p>
    <w:p w:rsidR="00424CE3" w:rsidRDefault="00424CE3" w:rsidP="005A3A0E">
      <w:pPr>
        <w:spacing w:before="468"/>
        <w:ind w:firstLine="720"/>
        <w:rPr>
          <w:spacing w:val="3"/>
        </w:rPr>
        <w:sectPr w:rsidR="00424CE3" w:rsidSect="00E6540B">
          <w:type w:val="continuous"/>
          <w:pgSz w:w="12240" w:h="15840"/>
          <w:pgMar w:top="1438" w:right="1387" w:bottom="588" w:left="1433" w:header="720" w:footer="720" w:gutter="0"/>
          <w:cols w:space="720"/>
          <w:noEndnote/>
        </w:sectPr>
      </w:pPr>
    </w:p>
    <w:p w:rsidR="00D0134A" w:rsidRPr="006338D6" w:rsidRDefault="00687C6D" w:rsidP="005A3A0E">
      <w:pPr>
        <w:spacing w:before="468"/>
        <w:ind w:firstLine="720"/>
        <w:rPr>
          <w:spacing w:val="3"/>
        </w:rPr>
      </w:pPr>
      <w:r w:rsidRPr="006338D6">
        <w:rPr>
          <w:spacing w:val="3"/>
        </w:rPr>
        <w:t>The amount offered to you as just compensation for this acquisition is:</w:t>
      </w:r>
    </w:p>
    <w:p w:rsidR="00D0134A" w:rsidRPr="006338D6" w:rsidRDefault="00687C6D" w:rsidP="0038386A">
      <w:pPr>
        <w:tabs>
          <w:tab w:val="left" w:pos="5040"/>
          <w:tab w:val="right" w:pos="8706"/>
        </w:tabs>
        <w:spacing w:before="288"/>
        <w:ind w:left="630" w:hanging="90"/>
      </w:pPr>
      <w:r w:rsidRPr="006338D6">
        <w:t>Real Property to be Acquired:</w:t>
      </w:r>
      <w:r w:rsidRPr="006338D6">
        <w:tab/>
      </w:r>
      <w:r w:rsidRPr="006338D6">
        <w:rPr>
          <w:spacing w:val="2"/>
        </w:rPr>
        <w:t>[Insert the $ amount for the</w:t>
      </w:r>
      <w:r w:rsidR="0038386A">
        <w:rPr>
          <w:spacing w:val="2"/>
        </w:rPr>
        <w:t xml:space="preserve"> </w:t>
      </w:r>
      <w:r w:rsidRPr="006338D6">
        <w:t>part taken]</w:t>
      </w:r>
    </w:p>
    <w:p w:rsidR="00D0134A" w:rsidRPr="006338D6" w:rsidRDefault="00687C6D" w:rsidP="0038386A">
      <w:pPr>
        <w:tabs>
          <w:tab w:val="left" w:pos="5040"/>
          <w:tab w:val="right" w:pos="8706"/>
        </w:tabs>
        <w:ind w:left="1152" w:hanging="612"/>
      </w:pPr>
      <w:r w:rsidRPr="006338D6">
        <w:rPr>
          <w:spacing w:val="2"/>
        </w:rPr>
        <w:t>Damages, if</w:t>
      </w:r>
      <w:r w:rsidR="0038386A">
        <w:rPr>
          <w:spacing w:val="2"/>
        </w:rPr>
        <w:t xml:space="preserve"> any, to the Part Not Acquired:</w:t>
      </w:r>
      <w:r w:rsidR="0038386A">
        <w:rPr>
          <w:spacing w:val="2"/>
        </w:rPr>
        <w:tab/>
      </w:r>
      <w:r w:rsidRPr="006338D6">
        <w:rPr>
          <w:spacing w:val="2"/>
        </w:rPr>
        <w:t>[Insert the $ amount for</w:t>
      </w:r>
      <w:r w:rsidR="0038386A">
        <w:rPr>
          <w:spacing w:val="2"/>
        </w:rPr>
        <w:t xml:space="preserve"> </w:t>
      </w:r>
      <w:r w:rsidRPr="006338D6">
        <w:t>damages]</w:t>
      </w:r>
    </w:p>
    <w:p w:rsidR="00D0134A" w:rsidRDefault="00687C6D" w:rsidP="0038386A">
      <w:pPr>
        <w:tabs>
          <w:tab w:val="left" w:pos="5040"/>
          <w:tab w:val="right" w:pos="8706"/>
        </w:tabs>
        <w:spacing w:before="36"/>
        <w:ind w:left="1152" w:hanging="612"/>
        <w:rPr>
          <w:spacing w:val="-8"/>
          <w:u w:val="single"/>
        </w:rPr>
      </w:pPr>
      <w:r w:rsidRPr="006338D6">
        <w:t>Temporary Easements:</w:t>
      </w:r>
      <w:r w:rsidRPr="006338D6">
        <w:tab/>
      </w:r>
      <w:r w:rsidRPr="0038386A">
        <w:rPr>
          <w:spacing w:val="2"/>
          <w:u w:val="single"/>
        </w:rPr>
        <w:t>[Insert the $ amount for</w:t>
      </w:r>
      <w:r w:rsidR="0038386A" w:rsidRPr="0038386A">
        <w:rPr>
          <w:spacing w:val="2"/>
          <w:u w:val="single"/>
        </w:rPr>
        <w:t xml:space="preserve"> </w:t>
      </w:r>
      <w:r w:rsidRPr="0038386A">
        <w:rPr>
          <w:spacing w:val="-8"/>
          <w:u w:val="single"/>
        </w:rPr>
        <w:t xml:space="preserve">Temporary] </w:t>
      </w:r>
    </w:p>
    <w:p w:rsidR="0038386A" w:rsidRPr="0038386A" w:rsidRDefault="0038386A" w:rsidP="0038386A">
      <w:pPr>
        <w:tabs>
          <w:tab w:val="left" w:pos="5040"/>
          <w:tab w:val="right" w:pos="8706"/>
        </w:tabs>
        <w:spacing w:before="36"/>
        <w:ind w:left="1152" w:hanging="612"/>
        <w:rPr>
          <w:spacing w:val="-8"/>
          <w:u w:val="single"/>
        </w:rPr>
      </w:pPr>
    </w:p>
    <w:p w:rsidR="0038386A" w:rsidRDefault="00687C6D" w:rsidP="0038386A">
      <w:pPr>
        <w:tabs>
          <w:tab w:val="left" w:pos="5040"/>
          <w:tab w:val="right" w:pos="8706"/>
        </w:tabs>
        <w:ind w:left="1152" w:hanging="612"/>
        <w:rPr>
          <w:spacing w:val="2"/>
        </w:rPr>
      </w:pPr>
      <w:r w:rsidRPr="006338D6">
        <w:t>Total F.M.V.E.:</w:t>
      </w:r>
      <w:r w:rsidRPr="006338D6">
        <w:tab/>
      </w:r>
      <w:r w:rsidRPr="006338D6">
        <w:rPr>
          <w:spacing w:val="2"/>
        </w:rPr>
        <w:t>[Insert the total amount to be</w:t>
      </w:r>
      <w:r w:rsidR="0038386A">
        <w:rPr>
          <w:spacing w:val="2"/>
        </w:rPr>
        <w:t xml:space="preserve"> </w:t>
      </w:r>
      <w:r w:rsidRPr="006338D6">
        <w:rPr>
          <w:spacing w:val="2"/>
        </w:rPr>
        <w:t xml:space="preserve">offered to the </w:t>
      </w:r>
    </w:p>
    <w:p w:rsidR="0038386A" w:rsidRDefault="0038386A" w:rsidP="0038386A">
      <w:pPr>
        <w:tabs>
          <w:tab w:val="left" w:pos="5040"/>
          <w:tab w:val="right" w:pos="8706"/>
        </w:tabs>
        <w:ind w:left="1152" w:hanging="612"/>
        <w:rPr>
          <w:spacing w:val="2"/>
        </w:rPr>
      </w:pPr>
      <w:r>
        <w:rPr>
          <w:spacing w:val="2"/>
        </w:rPr>
        <w:tab/>
      </w:r>
      <w:r>
        <w:rPr>
          <w:spacing w:val="2"/>
        </w:rPr>
        <w:tab/>
      </w:r>
      <w:r w:rsidRPr="006338D6">
        <w:rPr>
          <w:spacing w:val="2"/>
        </w:rPr>
        <w:t>O</w:t>
      </w:r>
      <w:r w:rsidR="00687C6D" w:rsidRPr="006338D6">
        <w:rPr>
          <w:spacing w:val="2"/>
        </w:rPr>
        <w:t>wner</w:t>
      </w:r>
      <w:r>
        <w:rPr>
          <w:spacing w:val="2"/>
        </w:rPr>
        <w:t>]</w:t>
      </w:r>
    </w:p>
    <w:p w:rsidR="0038386A" w:rsidRDefault="0038386A" w:rsidP="0038386A">
      <w:pPr>
        <w:tabs>
          <w:tab w:val="left" w:pos="5040"/>
          <w:tab w:val="right" w:pos="8706"/>
        </w:tabs>
        <w:ind w:left="1152" w:hanging="612"/>
        <w:rPr>
          <w:spacing w:val="2"/>
        </w:rPr>
      </w:pPr>
    </w:p>
    <w:p w:rsidR="00424CE3" w:rsidRDefault="00424CE3" w:rsidP="0038386A">
      <w:pPr>
        <w:tabs>
          <w:tab w:val="left" w:pos="5040"/>
          <w:tab w:val="right" w:pos="8706"/>
        </w:tabs>
        <w:ind w:left="1152" w:hanging="612"/>
        <w:rPr>
          <w:spacing w:val="2"/>
        </w:rPr>
        <w:sectPr w:rsidR="00424CE3" w:rsidSect="00424CE3">
          <w:type w:val="continuous"/>
          <w:pgSz w:w="12240" w:h="15840"/>
          <w:pgMar w:top="1438" w:right="1387" w:bottom="588" w:left="1433" w:header="720" w:footer="720" w:gutter="0"/>
          <w:cols w:space="720"/>
          <w:formProt w:val="0"/>
          <w:noEndnote/>
        </w:sectPr>
      </w:pPr>
    </w:p>
    <w:p w:rsidR="00424CE3" w:rsidRDefault="00424CE3" w:rsidP="0038386A">
      <w:pPr>
        <w:tabs>
          <w:tab w:val="left" w:pos="5040"/>
          <w:tab w:val="right" w:pos="8706"/>
        </w:tabs>
        <w:ind w:left="1152" w:hanging="612"/>
        <w:rPr>
          <w:spacing w:val="2"/>
        </w:rPr>
      </w:pPr>
    </w:p>
    <w:p w:rsidR="00D0134A" w:rsidRPr="0038386A" w:rsidRDefault="00687C6D" w:rsidP="0038386A">
      <w:pPr>
        <w:tabs>
          <w:tab w:val="left" w:pos="5040"/>
          <w:tab w:val="right" w:pos="8706"/>
        </w:tabs>
        <w:ind w:firstLine="540"/>
        <w:rPr>
          <w:spacing w:val="-6"/>
        </w:rPr>
      </w:pPr>
      <w:r w:rsidRPr="0038386A">
        <w:rPr>
          <w:spacing w:val="-6"/>
        </w:rPr>
        <w:t xml:space="preserve">Tenant-owned improvements, if any, are to be identified in this Summary Statement-Offer Letter, and if there are any such improvements, the amount offered to </w:t>
      </w:r>
      <w:r w:rsidR="0038386A">
        <w:rPr>
          <w:spacing w:val="-6"/>
        </w:rPr>
        <w:t>the fee owner</w:t>
      </w:r>
      <w:r w:rsidRPr="0038386A">
        <w:rPr>
          <w:spacing w:val="-6"/>
        </w:rPr>
        <w:t xml:space="preserve"> does include compensation for these improvements. For this acquisition there </w:t>
      </w:r>
      <w:bookmarkStart w:id="8" w:name="_Hlk39222195"/>
      <w:sdt>
        <w:sdtPr>
          <w:alias w:val="are or are no"/>
          <w:tag w:val="are or are no"/>
          <w:id w:val="-1416548568"/>
          <w:placeholder>
            <w:docPart w:val="0C9796059D994E8F9DE0C50DC6216FAE"/>
          </w:placeholder>
          <w:showingPlcHdr/>
          <w:dropDownList>
            <w:listItem w:value="Choose an item."/>
            <w:listItem w:displayText="are" w:value="are"/>
            <w:listItem w:displayText="are no" w:value="are no"/>
          </w:dropDownList>
        </w:sdtPr>
        <w:sdtEndPr/>
        <w:sdtContent>
          <w:r w:rsidR="007C5684" w:rsidRPr="00AA2E9A">
            <w:rPr>
              <w:rStyle w:val="PlaceholderText"/>
            </w:rPr>
            <w:t>Choose an item.</w:t>
          </w:r>
        </w:sdtContent>
      </w:sdt>
      <w:bookmarkEnd w:id="8"/>
      <w:r w:rsidR="007C5684">
        <w:rPr>
          <w:spacing w:val="-6"/>
        </w:rPr>
        <w:t xml:space="preserve"> </w:t>
      </w:r>
      <w:r w:rsidRPr="0038386A">
        <w:rPr>
          <w:spacing w:val="-6"/>
        </w:rPr>
        <w:t>tenant-owned improvements.</w:t>
      </w:r>
    </w:p>
    <w:p w:rsidR="00EA78A3" w:rsidRDefault="00EA78A3" w:rsidP="00EA78A3">
      <w:pPr>
        <w:ind w:right="72" w:firstLine="720"/>
        <w:rPr>
          <w:spacing w:val="-6"/>
        </w:rPr>
      </w:pPr>
    </w:p>
    <w:p w:rsidR="00D0134A" w:rsidRDefault="00687C6D" w:rsidP="00EA78A3">
      <w:pPr>
        <w:ind w:right="72" w:firstLine="720"/>
        <w:rPr>
          <w:spacing w:val="-6"/>
        </w:rPr>
      </w:pPr>
      <w:r w:rsidRPr="0038386A">
        <w:rPr>
          <w:spacing w:val="-6"/>
        </w:rPr>
        <w:t>Also attached to this Summary Statement-Offer Letter is the booklet "When ODOT Needs Your Property". This booklet briefly explains the acquisition process and your rights in this process.</w:t>
      </w:r>
      <w:r w:rsidR="00EA78A3">
        <w:rPr>
          <w:spacing w:val="-6"/>
        </w:rPr>
        <w:t xml:space="preserve">  </w:t>
      </w:r>
      <w:r w:rsidR="00FC681F">
        <w:rPr>
          <w:spacing w:val="-6"/>
        </w:rPr>
        <w:t>As ODOT is not appropriati</w:t>
      </w:r>
      <w:r w:rsidR="00DC3E07">
        <w:rPr>
          <w:spacing w:val="-6"/>
        </w:rPr>
        <w:t>ng your property, the discussion</w:t>
      </w:r>
      <w:r w:rsidR="00FC681F">
        <w:rPr>
          <w:spacing w:val="-6"/>
        </w:rPr>
        <w:t xml:space="preserve"> regarding appropriation in this booklet does not apply to this acquisition.  </w:t>
      </w:r>
      <w:r w:rsidR="00EA78A3">
        <w:rPr>
          <w:spacing w:val="-6"/>
        </w:rPr>
        <w:t>If you have any questions, you may contact us at:</w:t>
      </w:r>
    </w:p>
    <w:p w:rsidR="00EA78A3" w:rsidRDefault="00EA78A3" w:rsidP="00EA78A3">
      <w:pPr>
        <w:tabs>
          <w:tab w:val="left" w:pos="0"/>
        </w:tabs>
        <w:ind w:right="72"/>
        <w:jc w:val="both"/>
        <w:rPr>
          <w:spacing w:val="-6"/>
        </w:rPr>
      </w:pPr>
    </w:p>
    <w:tbl>
      <w:tblPr>
        <w:tblW w:w="0" w:type="auto"/>
        <w:tblLook w:val="01E0" w:firstRow="1" w:lastRow="1" w:firstColumn="1" w:lastColumn="1" w:noHBand="0" w:noVBand="0"/>
      </w:tblPr>
      <w:tblGrid>
        <w:gridCol w:w="7038"/>
        <w:gridCol w:w="1818"/>
      </w:tblGrid>
      <w:tr w:rsidR="00424CE3" w:rsidTr="00D3112D">
        <w:tc>
          <w:tcPr>
            <w:tcW w:w="8856" w:type="dxa"/>
            <w:gridSpan w:val="2"/>
          </w:tcPr>
          <w:p w:rsidR="00424CE3" w:rsidRDefault="00447047" w:rsidP="00D3112D">
            <w:r>
              <w:rPr>
                <w:noProof/>
                <w:spacing w:val="-3"/>
              </w:rPr>
              <w:fldChar w:fldCharType="begin"/>
            </w:r>
            <w:r>
              <w:rPr>
                <w:noProof/>
                <w:spacing w:val="-3"/>
              </w:rPr>
              <w:instrText xml:space="preserve"> REF  AgencyName </w:instrText>
            </w:r>
            <w:r>
              <w:rPr>
                <w:noProof/>
                <w:spacing w:val="-3"/>
              </w:rPr>
              <w:fldChar w:fldCharType="separate"/>
            </w:r>
            <w:r>
              <w:rPr>
                <w:noProof/>
                <w:spacing w:val="-3"/>
              </w:rPr>
              <w:t>Ohio Department of Transportation</w:t>
            </w:r>
            <w:r>
              <w:rPr>
                <w:noProof/>
                <w:spacing w:val="-3"/>
              </w:rPr>
              <w:fldChar w:fldCharType="end"/>
            </w:r>
          </w:p>
        </w:tc>
      </w:tr>
      <w:tr w:rsidR="00424CE3" w:rsidTr="00D3112D">
        <w:tc>
          <w:tcPr>
            <w:tcW w:w="8856" w:type="dxa"/>
            <w:gridSpan w:val="2"/>
          </w:tcPr>
          <w:p w:rsidR="00424CE3" w:rsidRDefault="00424CE3" w:rsidP="00D3112D"/>
        </w:tc>
      </w:tr>
      <w:tr w:rsidR="00424CE3" w:rsidTr="00D3112D">
        <w:tc>
          <w:tcPr>
            <w:tcW w:w="8856" w:type="dxa"/>
            <w:gridSpan w:val="2"/>
          </w:tcPr>
          <w:p w:rsidR="00424CE3" w:rsidRDefault="00447047" w:rsidP="00D3112D">
            <w:sdt>
              <w:sdtPr>
                <w:alias w:val="District Office"/>
                <w:tag w:val="District Office"/>
                <w:id w:val="1820611765"/>
                <w:placeholder>
                  <w:docPart w:val="9B51F4E3CEB04F4AB6297CA8DD2AB0B3"/>
                </w:placeholder>
                <w:showingPlcHdr/>
                <w:dropDownList>
                  <w:listItem w:value="Choose an item."/>
                  <w:listItem w:displayText="Central Office" w:value="Central Office"/>
                  <w:listItem w:displayText="District 01" w:value="District 01"/>
                  <w:listItem w:displayText="District 02" w:value="District 02"/>
                  <w:listItem w:displayText="District 03" w:value="District 03"/>
                  <w:listItem w:displayText="District 04" w:value="District 04"/>
                  <w:listItem w:displayText="District 05" w:value="District 05"/>
                  <w:listItem w:displayText="District 06" w:value="District 06"/>
                  <w:listItem w:displayText="District 07" w:value="District 07"/>
                  <w:listItem w:displayText="District 08" w:value="District 08"/>
                  <w:listItem w:displayText="District 09" w:value="District 09"/>
                  <w:listItem w:displayText="District 10" w:value="District 10"/>
                  <w:listItem w:displayText="District 11" w:value="District 11"/>
                  <w:listItem w:displayText="District 12" w:value="District 12"/>
                </w:dropDownList>
              </w:sdtPr>
              <w:sdtEndPr/>
              <w:sdtContent>
                <w:r w:rsidR="007C5684" w:rsidRPr="0058206F">
                  <w:rPr>
                    <w:rStyle w:val="PlaceholderText"/>
                  </w:rPr>
                  <w:t>Choose an item.</w:t>
                </w:r>
              </w:sdtContent>
            </w:sdt>
          </w:p>
        </w:tc>
      </w:tr>
      <w:tr w:rsidR="00424CE3" w:rsidTr="00D3112D">
        <w:sdt>
          <w:sdtPr>
            <w:alias w:val="DISTRICT ADDRESS"/>
            <w:tag w:val="DISTRICT ADDRESS"/>
            <w:id w:val="1577864458"/>
            <w:placeholder>
              <w:docPart w:val="465FAF096AE04A039F0F313938C747F9"/>
            </w:placeholder>
            <w:showingPlcHdr/>
            <w:dropDownList>
              <w:listItem w:value="Choose an item."/>
              <w:listItem w:displayText="1980 W. Broad Street, Columbus, Ohio   43223" w:value="1980 W. Broad Street, Columbus, Ohio   43223"/>
              <w:listItem w:displayText="1885 N. McCullough St., Lima, Ohio 45801" w:value="1885 N. McCullough St., Lima, Ohio 45801"/>
              <w:listItem w:displayText="317 East Poe Rd., Bowling Green, Ohio 43402-1330" w:value="317 East Poe Rd., Bowling Green, Ohio 43402-1330"/>
              <w:listItem w:displayText="906 Clark Ave., Ashland, Ohio 44805" w:value="906 Clark Ave., Ashland, Ohio 44805"/>
              <w:listItem w:displayText="2088 S. Arlington Road, Akron, Ohio 44306" w:value="2088 S. Arlington Road, Akron, Ohio 44306"/>
              <w:listItem w:displayText="9600 Jacksontown Rd., Jacksontown, Ohio 43030" w:value="9600 Jacksontown Rd., Jacksontown, Ohio 43030"/>
              <w:listItem w:displayText="400 East William St., Delaware, Ohio 43015" w:value="400 East William St., Delaware, Ohio 43015"/>
              <w:listItem w:displayText="1001 St. Marys Ave. SR 29, Sidney, Ohio 45365" w:value="1001 St. Marys Ave. SR 29, Sidney, Ohio 45365"/>
              <w:listItem w:displayText="505 S SR 741, Lebanon, Ohio 45036" w:value="505 S SR 741, Lebanon, Ohio 45036"/>
              <w:listItem w:displayText="650 Eastern Ave., Chillicothe, Ohio 45601" w:value="650 Eastern Ave., Chillicothe, Ohio 45601"/>
              <w:listItem w:displayText="338 Muskingum Dr., Marietta, Ohio 45750" w:value="338 Muskingum Dr., Marietta, Ohio 45750"/>
              <w:listItem w:displayText="2201 Reiser Ave., New Philadelphia, Ohio 44663" w:value="2201 Reiser Ave., New Philadelphia, Ohio 44663"/>
              <w:listItem w:displayText="5500 Transportation Blvd., Garfield Heights, Ohio 44125" w:value="5500 Transportation Blvd., Garfield Heights, Ohio 44125"/>
            </w:dropDownList>
          </w:sdtPr>
          <w:sdtEndPr/>
          <w:sdtContent>
            <w:tc>
              <w:tcPr>
                <w:tcW w:w="8856" w:type="dxa"/>
                <w:gridSpan w:val="2"/>
              </w:tcPr>
              <w:p w:rsidR="00424CE3" w:rsidRDefault="007C5684" w:rsidP="00D3112D">
                <w:r w:rsidRPr="00445CBB">
                  <w:rPr>
                    <w:rStyle w:val="PlaceholderText"/>
                  </w:rPr>
                  <w:t>Choose an item.</w:t>
                </w:r>
              </w:p>
            </w:tc>
          </w:sdtContent>
        </w:sdt>
      </w:tr>
      <w:tr w:rsidR="00424CE3" w:rsidTr="00D3112D">
        <w:tc>
          <w:tcPr>
            <w:tcW w:w="8856" w:type="dxa"/>
            <w:gridSpan w:val="2"/>
          </w:tcPr>
          <w:p w:rsidR="00424CE3" w:rsidRDefault="00424CE3" w:rsidP="00D3112D">
            <w:r>
              <w:fldChar w:fldCharType="begin">
                <w:ffData>
                  <w:name w:val="Text14"/>
                  <w:enabled/>
                  <w:calcOnExit w:val="0"/>
                  <w:textInput>
                    <w:default w:val="[Insert phone number of District office]"/>
                  </w:textInput>
                </w:ffData>
              </w:fldChar>
            </w:r>
            <w:bookmarkStart w:id="9" w:name="Text14"/>
            <w:r>
              <w:instrText xml:space="preserve"> FORMTEXT </w:instrText>
            </w:r>
            <w:r>
              <w:fldChar w:fldCharType="separate"/>
            </w:r>
            <w:r>
              <w:rPr>
                <w:noProof/>
              </w:rPr>
              <w:t>[Insert phone number of District office]</w:t>
            </w:r>
            <w:r>
              <w:fldChar w:fldCharType="end"/>
            </w:r>
            <w:bookmarkEnd w:id="9"/>
          </w:p>
        </w:tc>
      </w:tr>
      <w:bookmarkStart w:id="10" w:name="Text19"/>
      <w:tr w:rsidR="00424CE3" w:rsidTr="00D3112D">
        <w:trPr>
          <w:trHeight w:val="576"/>
        </w:trPr>
        <w:tc>
          <w:tcPr>
            <w:tcW w:w="7038" w:type="dxa"/>
            <w:vAlign w:val="bottom"/>
          </w:tcPr>
          <w:p w:rsidR="00424CE3" w:rsidRPr="00332790" w:rsidRDefault="00424CE3" w:rsidP="00D3112D">
            <w:pPr>
              <w:rPr>
                <w:i/>
              </w:rPr>
            </w:pPr>
            <w:r w:rsidRPr="00332790">
              <w:rPr>
                <w:i/>
              </w:rPr>
              <w:fldChar w:fldCharType="begin">
                <w:ffData>
                  <w:name w:val="Text19"/>
                  <w:enabled/>
                  <w:calcOnExit w:val="0"/>
                  <w:textInput>
                    <w:default w:val="Signature of contact person - Delete this instruction from final version"/>
                  </w:textInput>
                </w:ffData>
              </w:fldChar>
            </w:r>
            <w:r w:rsidRPr="00332790">
              <w:rPr>
                <w:i/>
              </w:rPr>
              <w:instrText xml:space="preserve"> FORMTEXT </w:instrText>
            </w:r>
            <w:r w:rsidRPr="00332790">
              <w:rPr>
                <w:i/>
              </w:rPr>
            </w:r>
            <w:r w:rsidRPr="00332790">
              <w:rPr>
                <w:i/>
              </w:rPr>
              <w:fldChar w:fldCharType="separate"/>
            </w:r>
            <w:r w:rsidRPr="00332790">
              <w:rPr>
                <w:i/>
                <w:noProof/>
              </w:rPr>
              <w:t>Signature of contact person - Delete this instruction from final version</w:t>
            </w:r>
            <w:r w:rsidRPr="00332790">
              <w:rPr>
                <w:i/>
              </w:rPr>
              <w:fldChar w:fldCharType="end"/>
            </w:r>
            <w:bookmarkEnd w:id="10"/>
          </w:p>
        </w:tc>
        <w:tc>
          <w:tcPr>
            <w:tcW w:w="1818" w:type="dxa"/>
          </w:tcPr>
          <w:p w:rsidR="00424CE3" w:rsidRDefault="00424CE3" w:rsidP="00D3112D"/>
          <w:p w:rsidR="00424CE3" w:rsidRDefault="00424CE3" w:rsidP="00D3112D"/>
          <w:p w:rsidR="00424CE3" w:rsidRDefault="00424CE3" w:rsidP="00D3112D"/>
        </w:tc>
      </w:tr>
      <w:bookmarkStart w:id="11" w:name="Text15"/>
      <w:tr w:rsidR="00424CE3" w:rsidTr="00D3112D">
        <w:tc>
          <w:tcPr>
            <w:tcW w:w="7038" w:type="dxa"/>
            <w:tcBorders>
              <w:top w:val="single" w:sz="4" w:space="0" w:color="auto"/>
            </w:tcBorders>
          </w:tcPr>
          <w:p w:rsidR="00424CE3" w:rsidRDefault="00424CE3" w:rsidP="00D3112D">
            <w:r>
              <w:fldChar w:fldCharType="begin">
                <w:ffData>
                  <w:name w:val="Text15"/>
                  <w:enabled/>
                  <w:calcOnExit w:val="0"/>
                  <w:textInput>
                    <w:default w:val="[Insert typed name and title of contact person]"/>
                  </w:textInput>
                </w:ffData>
              </w:fldChar>
            </w:r>
            <w:r>
              <w:instrText xml:space="preserve"> FORMTEXT </w:instrText>
            </w:r>
            <w:r>
              <w:fldChar w:fldCharType="separate"/>
            </w:r>
            <w:r>
              <w:rPr>
                <w:noProof/>
              </w:rPr>
              <w:t>[Insert typed name and title of contact person]</w:t>
            </w:r>
            <w:r>
              <w:fldChar w:fldCharType="end"/>
            </w:r>
            <w:bookmarkEnd w:id="11"/>
          </w:p>
        </w:tc>
        <w:tc>
          <w:tcPr>
            <w:tcW w:w="1818" w:type="dxa"/>
          </w:tcPr>
          <w:p w:rsidR="00424CE3" w:rsidRDefault="00424CE3" w:rsidP="00D3112D"/>
        </w:tc>
      </w:tr>
      <w:bookmarkStart w:id="12" w:name="Text17"/>
      <w:tr w:rsidR="00424CE3" w:rsidRPr="006E30A5" w:rsidTr="00D3112D">
        <w:tc>
          <w:tcPr>
            <w:tcW w:w="8856" w:type="dxa"/>
            <w:gridSpan w:val="2"/>
          </w:tcPr>
          <w:p w:rsidR="00424CE3" w:rsidRDefault="00424CE3" w:rsidP="00D3112D">
            <w:r>
              <w:fldChar w:fldCharType="begin">
                <w:ffData>
                  <w:name w:val="Text17"/>
                  <w:enabled/>
                  <w:calcOnExit w:val="0"/>
                  <w:textInput>
                    <w:default w:val="[If person is a consultant,  Insert  - Agent of  (name the consulting company)]"/>
                  </w:textInput>
                </w:ffData>
              </w:fldChar>
            </w:r>
            <w:r>
              <w:instrText xml:space="preserve"> FORMTEXT </w:instrText>
            </w:r>
            <w:r>
              <w:fldChar w:fldCharType="separate"/>
            </w:r>
            <w:r>
              <w:rPr>
                <w:noProof/>
              </w:rPr>
              <w:t>[If person is a consultant,  Insert  - Agent of  (name the consulting company)]</w:t>
            </w:r>
            <w:r>
              <w:fldChar w:fldCharType="end"/>
            </w:r>
            <w:bookmarkEnd w:id="12"/>
          </w:p>
        </w:tc>
      </w:tr>
      <w:bookmarkStart w:id="13" w:name="Text20"/>
      <w:tr w:rsidR="00424CE3" w:rsidRPr="006E30A5" w:rsidTr="00D3112D">
        <w:tc>
          <w:tcPr>
            <w:tcW w:w="8856" w:type="dxa"/>
            <w:gridSpan w:val="2"/>
          </w:tcPr>
          <w:p w:rsidR="00424CE3" w:rsidRPr="00332790" w:rsidRDefault="00424CE3" w:rsidP="00424CE3">
            <w:r>
              <w:fldChar w:fldCharType="begin">
                <w:ffData>
                  <w:name w:val="Text20"/>
                  <w:enabled/>
                  <w:calcOnExit w:val="0"/>
                  <w:textInput>
                    <w:default w:val="[Insert phone number of contact person]"/>
                  </w:textInput>
                </w:ffData>
              </w:fldChar>
            </w:r>
            <w:r>
              <w:instrText xml:space="preserve"> FORMTEXT </w:instrText>
            </w:r>
            <w:r>
              <w:fldChar w:fldCharType="separate"/>
            </w:r>
            <w:r>
              <w:rPr>
                <w:noProof/>
              </w:rPr>
              <w:t>[Insert phone number of contact person]</w:t>
            </w:r>
            <w:r>
              <w:fldChar w:fldCharType="end"/>
            </w:r>
            <w:bookmarkEnd w:id="13"/>
          </w:p>
          <w:p w:rsidR="00424CE3" w:rsidRDefault="00424CE3" w:rsidP="00D3112D"/>
        </w:tc>
      </w:tr>
    </w:tbl>
    <w:p w:rsidR="00EA78A3" w:rsidRDefault="00424CE3" w:rsidP="00424CE3">
      <w:pPr>
        <w:tabs>
          <w:tab w:val="left" w:pos="0"/>
        </w:tabs>
        <w:ind w:right="72"/>
        <w:jc w:val="both"/>
        <w:rPr>
          <w:spacing w:val="-6"/>
        </w:rPr>
      </w:pPr>
      <w:r>
        <w:rPr>
          <w:spacing w:val="-6"/>
        </w:rPr>
        <w:t xml:space="preserve"> </w:t>
      </w:r>
    </w:p>
    <w:p w:rsidR="00EA78A3" w:rsidRPr="005E242A" w:rsidRDefault="005E242A" w:rsidP="005E242A">
      <w:pPr>
        <w:tabs>
          <w:tab w:val="left" w:pos="4110"/>
        </w:tabs>
      </w:pPr>
      <w:r>
        <w:tab/>
      </w:r>
    </w:p>
    <w:sectPr w:rsidR="00EA78A3" w:rsidRPr="005E242A" w:rsidSect="00424CE3">
      <w:type w:val="continuous"/>
      <w:pgSz w:w="12240" w:h="15840"/>
      <w:pgMar w:top="1438" w:right="1387" w:bottom="588" w:left="14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0CB" w:rsidRDefault="003720CB">
      <w:r>
        <w:separator/>
      </w:r>
    </w:p>
  </w:endnote>
  <w:endnote w:type="continuationSeparator" w:id="0">
    <w:p w:rsidR="003720CB" w:rsidRDefault="0037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0CB" w:rsidRDefault="003720CB">
      <w:r>
        <w:separator/>
      </w:r>
    </w:p>
  </w:footnote>
  <w:footnote w:type="continuationSeparator" w:id="0">
    <w:p w:rsidR="003720CB" w:rsidRDefault="00372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D6"/>
    <w:rsid w:val="000E7E87"/>
    <w:rsid w:val="00143DC0"/>
    <w:rsid w:val="0015476F"/>
    <w:rsid w:val="001A4093"/>
    <w:rsid w:val="001A63B2"/>
    <w:rsid w:val="0020142B"/>
    <w:rsid w:val="002C392B"/>
    <w:rsid w:val="003720CB"/>
    <w:rsid w:val="0038386A"/>
    <w:rsid w:val="003D60EF"/>
    <w:rsid w:val="00424CE3"/>
    <w:rsid w:val="00447047"/>
    <w:rsid w:val="00517D8A"/>
    <w:rsid w:val="005364AB"/>
    <w:rsid w:val="005700B0"/>
    <w:rsid w:val="005A3A0E"/>
    <w:rsid w:val="005E242A"/>
    <w:rsid w:val="006338D6"/>
    <w:rsid w:val="00687C6D"/>
    <w:rsid w:val="00692720"/>
    <w:rsid w:val="006D6D6E"/>
    <w:rsid w:val="007C5684"/>
    <w:rsid w:val="0081229E"/>
    <w:rsid w:val="00813B1A"/>
    <w:rsid w:val="00837E37"/>
    <w:rsid w:val="008B7615"/>
    <w:rsid w:val="0093600D"/>
    <w:rsid w:val="009F0094"/>
    <w:rsid w:val="00A42B22"/>
    <w:rsid w:val="00A96CA3"/>
    <w:rsid w:val="00B415C9"/>
    <w:rsid w:val="00D0134A"/>
    <w:rsid w:val="00DC3E07"/>
    <w:rsid w:val="00DD1BC2"/>
    <w:rsid w:val="00E46C15"/>
    <w:rsid w:val="00E6540B"/>
    <w:rsid w:val="00E7501B"/>
    <w:rsid w:val="00EA78A3"/>
    <w:rsid w:val="00EC5038"/>
    <w:rsid w:val="00F865E0"/>
    <w:rsid w:val="00FC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234122A"/>
  <w14:defaultImageDpi w14:val="96"/>
  <w15:docId w15:val="{286B27E1-08A5-4EC3-AC85-5E6A4D0A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4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093"/>
    <w:rPr>
      <w:rFonts w:ascii="Segoe UI" w:hAnsi="Segoe UI" w:cs="Segoe UI"/>
      <w:sz w:val="18"/>
      <w:szCs w:val="18"/>
    </w:rPr>
  </w:style>
  <w:style w:type="paragraph" w:styleId="Header">
    <w:name w:val="header"/>
    <w:basedOn w:val="Normal"/>
    <w:link w:val="HeaderChar"/>
    <w:uiPriority w:val="99"/>
    <w:unhideWhenUsed/>
    <w:rsid w:val="005E242A"/>
    <w:pPr>
      <w:tabs>
        <w:tab w:val="center" w:pos="4680"/>
        <w:tab w:val="right" w:pos="9360"/>
      </w:tabs>
    </w:pPr>
  </w:style>
  <w:style w:type="character" w:customStyle="1" w:styleId="HeaderChar">
    <w:name w:val="Header Char"/>
    <w:basedOn w:val="DefaultParagraphFont"/>
    <w:link w:val="Header"/>
    <w:uiPriority w:val="99"/>
    <w:rsid w:val="005E242A"/>
    <w:rPr>
      <w:rFonts w:ascii="Times New Roman" w:hAnsi="Times New Roman" w:cs="Times New Roman"/>
      <w:sz w:val="24"/>
      <w:szCs w:val="24"/>
    </w:rPr>
  </w:style>
  <w:style w:type="paragraph" w:styleId="Footer">
    <w:name w:val="footer"/>
    <w:basedOn w:val="Normal"/>
    <w:link w:val="FooterChar"/>
    <w:uiPriority w:val="99"/>
    <w:unhideWhenUsed/>
    <w:rsid w:val="005E242A"/>
    <w:pPr>
      <w:tabs>
        <w:tab w:val="center" w:pos="4680"/>
        <w:tab w:val="right" w:pos="9360"/>
      </w:tabs>
    </w:pPr>
  </w:style>
  <w:style w:type="character" w:customStyle="1" w:styleId="FooterChar">
    <w:name w:val="Footer Char"/>
    <w:basedOn w:val="DefaultParagraphFont"/>
    <w:link w:val="Footer"/>
    <w:uiPriority w:val="99"/>
    <w:rsid w:val="005E242A"/>
    <w:rPr>
      <w:rFonts w:ascii="Times New Roman" w:hAnsi="Times New Roman" w:cs="Times New Roman"/>
      <w:sz w:val="24"/>
      <w:szCs w:val="24"/>
    </w:rPr>
  </w:style>
  <w:style w:type="character" w:styleId="PlaceholderText">
    <w:name w:val="Placeholder Text"/>
    <w:basedOn w:val="DefaultParagraphFont"/>
    <w:uiPriority w:val="99"/>
    <w:semiHidden/>
    <w:rsid w:val="00EC50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099FCFCD294B208942500C0A5DE5C8"/>
        <w:category>
          <w:name w:val="General"/>
          <w:gallery w:val="placeholder"/>
        </w:category>
        <w:types>
          <w:type w:val="bbPlcHdr"/>
        </w:types>
        <w:behaviors>
          <w:behavior w:val="content"/>
        </w:behaviors>
        <w:guid w:val="{2B51A264-FAC1-49DD-BAA6-698702238511}"/>
      </w:docPartPr>
      <w:docPartBody>
        <w:p w:rsidR="00014387" w:rsidRDefault="00832193" w:rsidP="00832193">
          <w:pPr>
            <w:pStyle w:val="9A099FCFCD294B208942500C0A5DE5C82"/>
          </w:pPr>
          <w:r w:rsidRPr="0084664B">
            <w:rPr>
              <w:rStyle w:val="PlaceholderText"/>
            </w:rPr>
            <w:t>Click or tap to enter a date.</w:t>
          </w:r>
        </w:p>
      </w:docPartBody>
    </w:docPart>
    <w:docPart>
      <w:docPartPr>
        <w:name w:val="0C9796059D994E8F9DE0C50DC6216FAE"/>
        <w:category>
          <w:name w:val="General"/>
          <w:gallery w:val="placeholder"/>
        </w:category>
        <w:types>
          <w:type w:val="bbPlcHdr"/>
        </w:types>
        <w:behaviors>
          <w:behavior w:val="content"/>
        </w:behaviors>
        <w:guid w:val="{4CFA45E6-ED90-45B4-B551-482B1F7C3D02}"/>
      </w:docPartPr>
      <w:docPartBody>
        <w:p w:rsidR="0078254F" w:rsidRDefault="00F21557" w:rsidP="00F21557">
          <w:pPr>
            <w:pStyle w:val="0C9796059D994E8F9DE0C50DC6216FAE"/>
          </w:pPr>
          <w:r w:rsidRPr="00AA2E9A">
            <w:rPr>
              <w:rStyle w:val="PlaceholderText"/>
            </w:rPr>
            <w:t>Choose an item.</w:t>
          </w:r>
        </w:p>
      </w:docPartBody>
    </w:docPart>
    <w:docPart>
      <w:docPartPr>
        <w:name w:val="465FAF096AE04A039F0F313938C747F9"/>
        <w:category>
          <w:name w:val="General"/>
          <w:gallery w:val="placeholder"/>
        </w:category>
        <w:types>
          <w:type w:val="bbPlcHdr"/>
        </w:types>
        <w:behaviors>
          <w:behavior w:val="content"/>
        </w:behaviors>
        <w:guid w:val="{FD553F4F-3398-431C-B080-80CF30192D12}"/>
      </w:docPartPr>
      <w:docPartBody>
        <w:p w:rsidR="0078254F" w:rsidRDefault="00F21557" w:rsidP="00F21557">
          <w:pPr>
            <w:pStyle w:val="465FAF096AE04A039F0F313938C747F9"/>
          </w:pPr>
          <w:r w:rsidRPr="00445CBB">
            <w:rPr>
              <w:rStyle w:val="PlaceholderText"/>
            </w:rPr>
            <w:t>Choose an item.</w:t>
          </w:r>
        </w:p>
      </w:docPartBody>
    </w:docPart>
    <w:docPart>
      <w:docPartPr>
        <w:name w:val="9B51F4E3CEB04F4AB6297CA8DD2AB0B3"/>
        <w:category>
          <w:name w:val="General"/>
          <w:gallery w:val="placeholder"/>
        </w:category>
        <w:types>
          <w:type w:val="bbPlcHdr"/>
        </w:types>
        <w:behaviors>
          <w:behavior w:val="content"/>
        </w:behaviors>
        <w:guid w:val="{36A31911-19DB-4C6A-94F0-7219842CDCBE}"/>
      </w:docPartPr>
      <w:docPartBody>
        <w:p w:rsidR="0078254F" w:rsidRDefault="00F21557" w:rsidP="00F21557">
          <w:pPr>
            <w:pStyle w:val="9B51F4E3CEB04F4AB6297CA8DD2AB0B3"/>
          </w:pPr>
          <w:r w:rsidRPr="005820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9A"/>
    <w:rsid w:val="00014387"/>
    <w:rsid w:val="006B439A"/>
    <w:rsid w:val="0078254F"/>
    <w:rsid w:val="00832193"/>
    <w:rsid w:val="00F2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557"/>
    <w:rPr>
      <w:color w:val="808080"/>
    </w:rPr>
  </w:style>
  <w:style w:type="paragraph" w:customStyle="1" w:styleId="CDC00472084A47B0A9170CE3C7D11297">
    <w:name w:val="CDC00472084A47B0A9170CE3C7D11297"/>
    <w:rsid w:val="00832193"/>
  </w:style>
  <w:style w:type="paragraph" w:customStyle="1" w:styleId="5DE1F075CD154F30B7AE6FC93F7CF1A7">
    <w:name w:val="5DE1F075CD154F30B7AE6FC93F7CF1A7"/>
    <w:rsid w:val="00832193"/>
  </w:style>
  <w:style w:type="paragraph" w:customStyle="1" w:styleId="9A099FCFCD294B208942500C0A5DE5C8">
    <w:name w:val="9A099FCFCD294B208942500C0A5DE5C8"/>
    <w:rsid w:val="00832193"/>
    <w:pPr>
      <w:widowControl w:val="0"/>
      <w:kinsoku w:val="0"/>
      <w:spacing w:after="0" w:line="240" w:lineRule="auto"/>
    </w:pPr>
    <w:rPr>
      <w:rFonts w:ascii="Times New Roman" w:hAnsi="Times New Roman" w:cs="Times New Roman"/>
      <w:sz w:val="24"/>
      <w:szCs w:val="24"/>
    </w:rPr>
  </w:style>
  <w:style w:type="paragraph" w:customStyle="1" w:styleId="CDC00472084A47B0A9170CE3C7D112971">
    <w:name w:val="CDC00472084A47B0A9170CE3C7D112971"/>
    <w:rsid w:val="00832193"/>
    <w:pPr>
      <w:widowControl w:val="0"/>
      <w:kinsoku w:val="0"/>
      <w:spacing w:after="0" w:line="240" w:lineRule="auto"/>
    </w:pPr>
    <w:rPr>
      <w:rFonts w:ascii="Times New Roman" w:hAnsi="Times New Roman" w:cs="Times New Roman"/>
      <w:sz w:val="24"/>
      <w:szCs w:val="24"/>
    </w:rPr>
  </w:style>
  <w:style w:type="paragraph" w:customStyle="1" w:styleId="5DE1F075CD154F30B7AE6FC93F7CF1A71">
    <w:name w:val="5DE1F075CD154F30B7AE6FC93F7CF1A71"/>
    <w:rsid w:val="00832193"/>
    <w:pPr>
      <w:widowControl w:val="0"/>
      <w:kinsoku w:val="0"/>
      <w:spacing w:after="0" w:line="240" w:lineRule="auto"/>
    </w:pPr>
    <w:rPr>
      <w:rFonts w:ascii="Times New Roman" w:hAnsi="Times New Roman" w:cs="Times New Roman"/>
      <w:sz w:val="24"/>
      <w:szCs w:val="24"/>
    </w:rPr>
  </w:style>
  <w:style w:type="paragraph" w:customStyle="1" w:styleId="9A099FCFCD294B208942500C0A5DE5C81">
    <w:name w:val="9A099FCFCD294B208942500C0A5DE5C81"/>
    <w:rsid w:val="00832193"/>
    <w:pPr>
      <w:widowControl w:val="0"/>
      <w:kinsoku w:val="0"/>
      <w:spacing w:after="0" w:line="240" w:lineRule="auto"/>
    </w:pPr>
    <w:rPr>
      <w:rFonts w:ascii="Times New Roman" w:hAnsi="Times New Roman" w:cs="Times New Roman"/>
      <w:sz w:val="24"/>
      <w:szCs w:val="24"/>
    </w:rPr>
  </w:style>
  <w:style w:type="paragraph" w:customStyle="1" w:styleId="CDC00472084A47B0A9170CE3C7D112972">
    <w:name w:val="CDC00472084A47B0A9170CE3C7D112972"/>
    <w:rsid w:val="00832193"/>
    <w:pPr>
      <w:widowControl w:val="0"/>
      <w:kinsoku w:val="0"/>
      <w:spacing w:after="0" w:line="240" w:lineRule="auto"/>
    </w:pPr>
    <w:rPr>
      <w:rFonts w:ascii="Times New Roman" w:hAnsi="Times New Roman" w:cs="Times New Roman"/>
      <w:sz w:val="24"/>
      <w:szCs w:val="24"/>
    </w:rPr>
  </w:style>
  <w:style w:type="paragraph" w:customStyle="1" w:styleId="5DE1F075CD154F30B7AE6FC93F7CF1A72">
    <w:name w:val="5DE1F075CD154F30B7AE6FC93F7CF1A72"/>
    <w:rsid w:val="00832193"/>
    <w:pPr>
      <w:widowControl w:val="0"/>
      <w:kinsoku w:val="0"/>
      <w:spacing w:after="0" w:line="240" w:lineRule="auto"/>
    </w:pPr>
    <w:rPr>
      <w:rFonts w:ascii="Times New Roman" w:hAnsi="Times New Roman" w:cs="Times New Roman"/>
      <w:sz w:val="24"/>
      <w:szCs w:val="24"/>
    </w:rPr>
  </w:style>
  <w:style w:type="paragraph" w:customStyle="1" w:styleId="9A099FCFCD294B208942500C0A5DE5C82">
    <w:name w:val="9A099FCFCD294B208942500C0A5DE5C82"/>
    <w:rsid w:val="00832193"/>
    <w:pPr>
      <w:widowControl w:val="0"/>
      <w:kinsoku w:val="0"/>
      <w:spacing w:after="0" w:line="240" w:lineRule="auto"/>
    </w:pPr>
    <w:rPr>
      <w:rFonts w:ascii="Times New Roman" w:hAnsi="Times New Roman" w:cs="Times New Roman"/>
      <w:sz w:val="24"/>
      <w:szCs w:val="24"/>
    </w:rPr>
  </w:style>
  <w:style w:type="paragraph" w:customStyle="1" w:styleId="CDC00472084A47B0A9170CE3C7D112973">
    <w:name w:val="CDC00472084A47B0A9170CE3C7D112973"/>
    <w:rsid w:val="00832193"/>
    <w:pPr>
      <w:widowControl w:val="0"/>
      <w:kinsoku w:val="0"/>
      <w:spacing w:after="0" w:line="240" w:lineRule="auto"/>
    </w:pPr>
    <w:rPr>
      <w:rFonts w:ascii="Times New Roman" w:hAnsi="Times New Roman" w:cs="Times New Roman"/>
      <w:sz w:val="24"/>
      <w:szCs w:val="24"/>
    </w:rPr>
  </w:style>
  <w:style w:type="paragraph" w:customStyle="1" w:styleId="5DE1F075CD154F30B7AE6FC93F7CF1A73">
    <w:name w:val="5DE1F075CD154F30B7AE6FC93F7CF1A73"/>
    <w:rsid w:val="00832193"/>
    <w:pPr>
      <w:widowControl w:val="0"/>
      <w:kinsoku w:val="0"/>
      <w:spacing w:after="0" w:line="240" w:lineRule="auto"/>
    </w:pPr>
    <w:rPr>
      <w:rFonts w:ascii="Times New Roman" w:hAnsi="Times New Roman" w:cs="Times New Roman"/>
      <w:sz w:val="24"/>
      <w:szCs w:val="24"/>
    </w:rPr>
  </w:style>
  <w:style w:type="paragraph" w:customStyle="1" w:styleId="0C9796059D994E8F9DE0C50DC6216FAE">
    <w:name w:val="0C9796059D994E8F9DE0C50DC6216FAE"/>
    <w:rsid w:val="00F21557"/>
  </w:style>
  <w:style w:type="paragraph" w:customStyle="1" w:styleId="405EA7EF7E144B2B9BE489EAB4C45B04">
    <w:name w:val="405EA7EF7E144B2B9BE489EAB4C45B04"/>
    <w:rsid w:val="00F21557"/>
  </w:style>
  <w:style w:type="paragraph" w:customStyle="1" w:styleId="465FAF096AE04A039F0F313938C747F9">
    <w:name w:val="465FAF096AE04A039F0F313938C747F9"/>
    <w:rsid w:val="00F21557"/>
  </w:style>
  <w:style w:type="paragraph" w:customStyle="1" w:styleId="9B51F4E3CEB04F4AB6297CA8DD2AB0B3">
    <w:name w:val="9B51F4E3CEB04F4AB6297CA8DD2AB0B3"/>
    <w:rsid w:val="00F21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2020-05-01T04:00:00+00:00</Revision_x0020_Date>
    <Relocation_x0020_Classification xmlns="98366301-8822-4615-b18f-186ab8913baf" xsi:nil="true"/>
    <Example xmlns="98366301-8822-4615-b18f-186ab8913baf">
      <Url xsi:nil="true"/>
      <Description xsi:nil="true"/>
    </Examp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6297A4-07B7-4D70-A194-4C2B6424AEC3}">
  <ds:schemaRefs>
    <ds:schemaRef ds:uri="http://schemas.microsoft.com/sharepoint/v3/contenttype/forms"/>
  </ds:schemaRefs>
</ds:datastoreItem>
</file>

<file path=customXml/itemProps2.xml><?xml version="1.0" encoding="utf-8"?>
<ds:datastoreItem xmlns:ds="http://schemas.openxmlformats.org/officeDocument/2006/customXml" ds:itemID="{68863BD2-1AAC-4C61-8F7B-5BA88FBA366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8366301-8822-4615-b18f-186ab8913baf"/>
    <ds:schemaRef ds:uri="http://www.w3.org/XML/1998/namespace"/>
  </ds:schemaRefs>
</ds:datastoreItem>
</file>

<file path=customXml/itemProps3.xml><?xml version="1.0" encoding="utf-8"?>
<ds:datastoreItem xmlns:ds="http://schemas.openxmlformats.org/officeDocument/2006/customXml" ds:itemID="{419ECBAC-8504-459A-B179-2CC31966D69C}"/>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Summary Statement - Offer Letter</vt:lpstr>
    </vt:vector>
  </TitlesOfParts>
  <Company>Ohio Department of Transportation</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Statement - Offer Letter</dc:title>
  <dc:creator>Dina Eaton</dc:creator>
  <cp:lastModifiedBy>Dina Eaton</cp:lastModifiedBy>
  <cp:revision>2</cp:revision>
  <cp:lastPrinted>2015-03-11T14:42:00Z</cp:lastPrinted>
  <dcterms:created xsi:type="dcterms:W3CDTF">2020-08-20T16:31:00Z</dcterms:created>
  <dcterms:modified xsi:type="dcterms:W3CDTF">2020-08-20T16:31:00Z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